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6D7D5" w14:textId="77777777" w:rsidR="00B21E78" w:rsidRPr="00934487" w:rsidRDefault="00934487" w:rsidP="002B735E">
      <w:pPr>
        <w:pStyle w:val="NoSpacing"/>
        <w:rPr>
          <w:sz w:val="24"/>
          <w:szCs w:val="24"/>
        </w:rPr>
      </w:pPr>
      <w:bookmarkStart w:id="0" w:name="_GoBack"/>
      <w:r w:rsidRPr="00934487">
        <w:rPr>
          <w:sz w:val="24"/>
          <w:szCs w:val="24"/>
        </w:rPr>
        <w:t xml:space="preserve">Oral-b Kids Electric Toothbrush </w:t>
      </w:r>
      <w:proofErr w:type="gramStart"/>
      <w:r w:rsidRPr="00934487">
        <w:rPr>
          <w:sz w:val="24"/>
          <w:szCs w:val="24"/>
        </w:rPr>
        <w:t>With</w:t>
      </w:r>
      <w:proofErr w:type="gramEnd"/>
      <w:r w:rsidRPr="00934487">
        <w:rPr>
          <w:sz w:val="24"/>
          <w:szCs w:val="24"/>
        </w:rPr>
        <w:t xml:space="preserve"> Sensitive Brush Head and Timer, for Kids 3+</w:t>
      </w:r>
    </w:p>
    <w:p w14:paraId="36A6D7D6" w14:textId="77777777" w:rsidR="00B21E78" w:rsidRPr="00934487" w:rsidRDefault="00934487" w:rsidP="002B735E">
      <w:pPr>
        <w:pStyle w:val="NoSpacing"/>
        <w:rPr>
          <w:sz w:val="24"/>
          <w:szCs w:val="24"/>
        </w:rPr>
      </w:pPr>
      <w:hyperlink r:id="rId4">
        <w:r w:rsidRPr="00934487">
          <w:rPr>
            <w:color w:val="1155CC"/>
            <w:sz w:val="24"/>
            <w:szCs w:val="24"/>
            <w:u w:val="single"/>
          </w:rPr>
          <w:t>https://www.amazon.com/Oral-b-Electric-Toothbrush-Sensitive-Brush/dp/B07M</w:t>
        </w:r>
        <w:r w:rsidRPr="00934487">
          <w:rPr>
            <w:color w:val="1155CC"/>
            <w:sz w:val="24"/>
            <w:szCs w:val="24"/>
            <w:u w:val="single"/>
          </w:rPr>
          <w:t>GC265R</w:t>
        </w:r>
      </w:hyperlink>
    </w:p>
    <w:p w14:paraId="36A6D7D7" w14:textId="77777777" w:rsidR="00B21E78" w:rsidRPr="00934487" w:rsidRDefault="00B21E78" w:rsidP="002B735E">
      <w:pPr>
        <w:pStyle w:val="NoSpacing"/>
        <w:rPr>
          <w:sz w:val="24"/>
          <w:szCs w:val="24"/>
        </w:rPr>
      </w:pPr>
    </w:p>
    <w:p w14:paraId="36A6D7D8" w14:textId="315972B9" w:rsidR="00B21E78" w:rsidRPr="00934487" w:rsidRDefault="00934487" w:rsidP="002B735E">
      <w:pPr>
        <w:pStyle w:val="NoSpacing"/>
        <w:rPr>
          <w:sz w:val="24"/>
          <w:szCs w:val="24"/>
        </w:rPr>
      </w:pPr>
      <w:r w:rsidRPr="00934487">
        <w:rPr>
          <w:sz w:val="24"/>
          <w:szCs w:val="24"/>
        </w:rPr>
        <w:t>If you have a little one that is very yo</w:t>
      </w:r>
      <w:r w:rsidR="00851677" w:rsidRPr="00934487">
        <w:rPr>
          <w:sz w:val="24"/>
          <w:szCs w:val="24"/>
        </w:rPr>
        <w:t>u</w:t>
      </w:r>
      <w:r w:rsidRPr="00934487">
        <w:rPr>
          <w:sz w:val="24"/>
          <w:szCs w:val="24"/>
        </w:rPr>
        <w:t xml:space="preserve">ng, then you’ve already </w:t>
      </w:r>
      <w:r w:rsidR="00800620" w:rsidRPr="00934487">
        <w:rPr>
          <w:sz w:val="24"/>
          <w:szCs w:val="24"/>
        </w:rPr>
        <w:t>experienced how challenging it can be when it comes to dental health and getting excited about brushing time.</w:t>
      </w:r>
      <w:r w:rsidRPr="00934487">
        <w:rPr>
          <w:sz w:val="24"/>
          <w:szCs w:val="24"/>
        </w:rPr>
        <w:t xml:space="preserve"> </w:t>
      </w:r>
      <w:r w:rsidRPr="00934487">
        <w:rPr>
          <w:sz w:val="24"/>
          <w:szCs w:val="24"/>
        </w:rPr>
        <w:t xml:space="preserve">Their little mouths are somewhat sensitive, so it can be </w:t>
      </w:r>
      <w:proofErr w:type="gramStart"/>
      <w:r w:rsidRPr="00934487">
        <w:rPr>
          <w:sz w:val="24"/>
          <w:szCs w:val="24"/>
        </w:rPr>
        <w:t>really unpleasant</w:t>
      </w:r>
      <w:proofErr w:type="gramEnd"/>
      <w:r w:rsidRPr="00934487">
        <w:rPr>
          <w:sz w:val="24"/>
          <w:szCs w:val="24"/>
        </w:rPr>
        <w:t xml:space="preserve"> for them to have somethi</w:t>
      </w:r>
      <w:r w:rsidRPr="00934487">
        <w:rPr>
          <w:sz w:val="24"/>
          <w:szCs w:val="24"/>
        </w:rPr>
        <w:t xml:space="preserve">ng that rubs their little gums the wrong way go anywhere near their mouths. If that’s an issue, then you should try the Oral-b Kids Electric Toothbrush </w:t>
      </w:r>
      <w:proofErr w:type="gramStart"/>
      <w:r w:rsidRPr="00934487">
        <w:rPr>
          <w:sz w:val="24"/>
          <w:szCs w:val="24"/>
        </w:rPr>
        <w:t>With</w:t>
      </w:r>
      <w:proofErr w:type="gramEnd"/>
      <w:r w:rsidRPr="00934487">
        <w:rPr>
          <w:sz w:val="24"/>
          <w:szCs w:val="24"/>
        </w:rPr>
        <w:t xml:space="preserve"> Sensitive Brush Head.</w:t>
      </w:r>
    </w:p>
    <w:p w14:paraId="36A6D7D9" w14:textId="1ED47C09" w:rsidR="00B21E78" w:rsidRPr="00934487" w:rsidRDefault="00B21E78" w:rsidP="002B735E">
      <w:pPr>
        <w:pStyle w:val="NoSpacing"/>
        <w:rPr>
          <w:sz w:val="24"/>
          <w:szCs w:val="24"/>
        </w:rPr>
      </w:pPr>
    </w:p>
    <w:p w14:paraId="58A73255" w14:textId="77777777" w:rsidR="00721C76" w:rsidRPr="00934487" w:rsidRDefault="00721C76" w:rsidP="002B735E">
      <w:pPr>
        <w:pStyle w:val="NoSpacing"/>
        <w:rPr>
          <w:sz w:val="24"/>
          <w:szCs w:val="24"/>
        </w:rPr>
      </w:pPr>
    </w:p>
    <w:p w14:paraId="36A6D7DA" w14:textId="77777777" w:rsidR="00B21E78" w:rsidRPr="00934487" w:rsidRDefault="00934487" w:rsidP="002B735E">
      <w:pPr>
        <w:pStyle w:val="NoSpacing"/>
        <w:rPr>
          <w:b/>
          <w:sz w:val="24"/>
          <w:szCs w:val="24"/>
        </w:rPr>
      </w:pPr>
      <w:r w:rsidRPr="00934487">
        <w:rPr>
          <w:b/>
          <w:sz w:val="24"/>
          <w:szCs w:val="24"/>
        </w:rPr>
        <w:t xml:space="preserve">The Oral-b Kids Electric Toothbrush </w:t>
      </w:r>
      <w:proofErr w:type="gramStart"/>
      <w:r w:rsidRPr="00934487">
        <w:rPr>
          <w:b/>
          <w:sz w:val="24"/>
          <w:szCs w:val="24"/>
        </w:rPr>
        <w:t>With</w:t>
      </w:r>
      <w:proofErr w:type="gramEnd"/>
      <w:r w:rsidRPr="00934487">
        <w:rPr>
          <w:b/>
          <w:sz w:val="24"/>
          <w:szCs w:val="24"/>
        </w:rPr>
        <w:t xml:space="preserve"> Sensitive Brush Head and Timer</w:t>
      </w:r>
    </w:p>
    <w:p w14:paraId="36A6D7DB" w14:textId="77777777" w:rsidR="00B21E78" w:rsidRPr="00934487" w:rsidRDefault="00B21E78" w:rsidP="002B735E">
      <w:pPr>
        <w:pStyle w:val="NoSpacing"/>
        <w:rPr>
          <w:sz w:val="24"/>
          <w:szCs w:val="24"/>
        </w:rPr>
      </w:pPr>
    </w:p>
    <w:p w14:paraId="36A6D7DC" w14:textId="726BAD9E" w:rsidR="00B21E78" w:rsidRPr="00934487" w:rsidRDefault="00934487" w:rsidP="002B735E">
      <w:pPr>
        <w:pStyle w:val="NoSpacing"/>
        <w:rPr>
          <w:sz w:val="24"/>
          <w:szCs w:val="24"/>
        </w:rPr>
      </w:pPr>
      <w:r w:rsidRPr="00934487">
        <w:rPr>
          <w:sz w:val="24"/>
          <w:szCs w:val="24"/>
        </w:rPr>
        <w:t>Thi</w:t>
      </w:r>
      <w:r w:rsidRPr="00934487">
        <w:rPr>
          <w:sz w:val="24"/>
          <w:szCs w:val="24"/>
        </w:rPr>
        <w:t xml:space="preserve">s Oral-b brush is great for kids because it comes with a soft bristled brush that will go easy on your children. Brushing teeth is essential for little ones so they can have healthy gums, and healthy habits that can extend into their adult life. </w:t>
      </w:r>
      <w:r w:rsidR="00036279" w:rsidRPr="00934487">
        <w:rPr>
          <w:sz w:val="24"/>
          <w:szCs w:val="24"/>
        </w:rPr>
        <w:t>The sensitive brush head is great because kids get a thorough clean without any irritation to their gums or teeth.</w:t>
      </w:r>
    </w:p>
    <w:p w14:paraId="36A6D7DD" w14:textId="2142CCE5" w:rsidR="00B21E78" w:rsidRPr="00934487" w:rsidRDefault="00B21E78" w:rsidP="002B735E">
      <w:pPr>
        <w:pStyle w:val="NoSpacing"/>
        <w:rPr>
          <w:sz w:val="24"/>
          <w:szCs w:val="24"/>
        </w:rPr>
      </w:pPr>
    </w:p>
    <w:p w14:paraId="1ABB3F77" w14:textId="77777777" w:rsidR="00721C76" w:rsidRPr="00934487" w:rsidRDefault="00721C76" w:rsidP="002B735E">
      <w:pPr>
        <w:pStyle w:val="NoSpacing"/>
        <w:rPr>
          <w:sz w:val="24"/>
          <w:szCs w:val="24"/>
        </w:rPr>
      </w:pPr>
    </w:p>
    <w:p w14:paraId="36A6D7DE" w14:textId="77777777" w:rsidR="00B21E78" w:rsidRPr="00934487" w:rsidRDefault="00934487" w:rsidP="002B735E">
      <w:pPr>
        <w:pStyle w:val="NoSpacing"/>
        <w:rPr>
          <w:b/>
          <w:sz w:val="24"/>
          <w:szCs w:val="24"/>
        </w:rPr>
      </w:pPr>
      <w:r w:rsidRPr="00934487">
        <w:rPr>
          <w:b/>
          <w:sz w:val="24"/>
          <w:szCs w:val="24"/>
        </w:rPr>
        <w:t>What You</w:t>
      </w:r>
      <w:r w:rsidRPr="00934487">
        <w:rPr>
          <w:b/>
          <w:sz w:val="24"/>
          <w:szCs w:val="24"/>
        </w:rPr>
        <w:t xml:space="preserve">’ll Love </w:t>
      </w:r>
    </w:p>
    <w:p w14:paraId="36A6D7DF" w14:textId="77777777" w:rsidR="00B21E78" w:rsidRPr="00934487" w:rsidRDefault="00B21E78" w:rsidP="002B735E">
      <w:pPr>
        <w:pStyle w:val="NoSpacing"/>
        <w:rPr>
          <w:sz w:val="24"/>
          <w:szCs w:val="24"/>
        </w:rPr>
      </w:pPr>
    </w:p>
    <w:p w14:paraId="36A6D7E0" w14:textId="77777777" w:rsidR="00B21E78" w:rsidRPr="00934487" w:rsidRDefault="00934487" w:rsidP="002B735E">
      <w:pPr>
        <w:pStyle w:val="NoSpacing"/>
        <w:rPr>
          <w:sz w:val="24"/>
          <w:szCs w:val="24"/>
        </w:rPr>
      </w:pPr>
      <w:r w:rsidRPr="00934487">
        <w:rPr>
          <w:sz w:val="24"/>
          <w:szCs w:val="24"/>
        </w:rPr>
        <w:t xml:space="preserve">This round brush design helps kids to feel more comfortable with brushing their teeth, and the rotating action helps them get rid of more problems causing plaque than classic brush designs. </w:t>
      </w:r>
    </w:p>
    <w:p w14:paraId="36A6D7E1" w14:textId="61C9BBB2" w:rsidR="00B21E78" w:rsidRPr="00934487" w:rsidRDefault="00934487" w:rsidP="002B735E">
      <w:pPr>
        <w:pStyle w:val="NoSpacing"/>
        <w:rPr>
          <w:sz w:val="24"/>
          <w:szCs w:val="24"/>
        </w:rPr>
      </w:pPr>
      <w:r w:rsidRPr="00934487">
        <w:rPr>
          <w:sz w:val="24"/>
          <w:szCs w:val="24"/>
        </w:rPr>
        <w:t xml:space="preserve">If you want to try different head styles with the </w:t>
      </w:r>
      <w:r w:rsidR="00036279" w:rsidRPr="00934487">
        <w:rPr>
          <w:sz w:val="24"/>
          <w:szCs w:val="24"/>
        </w:rPr>
        <w:t>rechargeable</w:t>
      </w:r>
      <w:r w:rsidRPr="00934487">
        <w:rPr>
          <w:sz w:val="24"/>
          <w:szCs w:val="24"/>
        </w:rPr>
        <w:t xml:space="preserve"> handle, you’ll be happy to know that this handle can fit a variety of Oral-b brand brush heads. The best part though, is that there is also a timer tin the handle that will let them know when they’re done, which keeps them from wondering when they </w:t>
      </w:r>
      <w:r w:rsidRPr="00934487">
        <w:rPr>
          <w:sz w:val="24"/>
          <w:szCs w:val="24"/>
        </w:rPr>
        <w:t xml:space="preserve">will be done. </w:t>
      </w:r>
    </w:p>
    <w:p w14:paraId="36A6D7E2" w14:textId="1C7E7CA4" w:rsidR="00B21E78" w:rsidRPr="00934487" w:rsidRDefault="00B21E78" w:rsidP="002B735E">
      <w:pPr>
        <w:pStyle w:val="NoSpacing"/>
        <w:rPr>
          <w:sz w:val="24"/>
          <w:szCs w:val="24"/>
        </w:rPr>
      </w:pPr>
    </w:p>
    <w:p w14:paraId="3B807333" w14:textId="77777777" w:rsidR="00721C76" w:rsidRPr="00934487" w:rsidRDefault="00721C76" w:rsidP="002B735E">
      <w:pPr>
        <w:pStyle w:val="NoSpacing"/>
        <w:rPr>
          <w:sz w:val="24"/>
          <w:szCs w:val="24"/>
        </w:rPr>
      </w:pPr>
    </w:p>
    <w:p w14:paraId="36A6D7E3" w14:textId="77777777" w:rsidR="00B21E78" w:rsidRPr="00934487" w:rsidRDefault="00934487" w:rsidP="002B735E">
      <w:pPr>
        <w:pStyle w:val="NoSpacing"/>
        <w:rPr>
          <w:b/>
          <w:sz w:val="24"/>
          <w:szCs w:val="24"/>
        </w:rPr>
      </w:pPr>
      <w:r w:rsidRPr="00934487">
        <w:rPr>
          <w:b/>
          <w:sz w:val="24"/>
          <w:szCs w:val="24"/>
        </w:rPr>
        <w:t xml:space="preserve">How You Can Use It </w:t>
      </w:r>
    </w:p>
    <w:p w14:paraId="36A6D7E4" w14:textId="77777777" w:rsidR="00B21E78" w:rsidRPr="00934487" w:rsidRDefault="00B21E78" w:rsidP="002B735E">
      <w:pPr>
        <w:pStyle w:val="NoSpacing"/>
        <w:rPr>
          <w:sz w:val="24"/>
          <w:szCs w:val="24"/>
        </w:rPr>
      </w:pPr>
    </w:p>
    <w:p w14:paraId="36A6D7E5" w14:textId="77777777" w:rsidR="00B21E78" w:rsidRPr="00934487" w:rsidRDefault="00934487" w:rsidP="002B735E">
      <w:pPr>
        <w:pStyle w:val="NoSpacing"/>
        <w:rPr>
          <w:sz w:val="24"/>
          <w:szCs w:val="24"/>
        </w:rPr>
      </w:pPr>
      <w:r w:rsidRPr="00934487">
        <w:rPr>
          <w:sz w:val="24"/>
          <w:szCs w:val="24"/>
        </w:rPr>
        <w:t xml:space="preserve">Get this brush to replace the </w:t>
      </w:r>
      <w:proofErr w:type="gramStart"/>
      <w:r w:rsidRPr="00934487">
        <w:rPr>
          <w:sz w:val="24"/>
          <w:szCs w:val="24"/>
        </w:rPr>
        <w:t>old fashioned</w:t>
      </w:r>
      <w:proofErr w:type="gramEnd"/>
      <w:r w:rsidRPr="00934487">
        <w:rPr>
          <w:sz w:val="24"/>
          <w:szCs w:val="24"/>
        </w:rPr>
        <w:t xml:space="preserve"> brushes that have been sitting around your house and discouraging the kids from brushing their teeth. These new fun brushes will buzz away in your kids mouth and carry away th</w:t>
      </w:r>
      <w:r w:rsidRPr="00934487">
        <w:rPr>
          <w:sz w:val="24"/>
          <w:szCs w:val="24"/>
        </w:rPr>
        <w:t xml:space="preserve">e plaque and germs that can cause issues with their gums and teeth. This purchase comes with one soft bristle brush head. </w:t>
      </w:r>
      <w:bookmarkEnd w:id="0"/>
    </w:p>
    <w:sectPr w:rsidR="00B21E78" w:rsidRPr="0093448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E78"/>
    <w:rsid w:val="00036279"/>
    <w:rsid w:val="002B735E"/>
    <w:rsid w:val="00721C76"/>
    <w:rsid w:val="00800620"/>
    <w:rsid w:val="00851677"/>
    <w:rsid w:val="00934487"/>
    <w:rsid w:val="00B21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D7D5"/>
  <w15:docId w15:val="{24E16DBB-F9B9-4EAC-9690-67D02337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2B735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Oral-b-Electric-Toothbrush-Sensitive-Brush/dp/B07MGC265R/ref=sr_1_2_sspa?keywords=kids%2Btoothbrush&amp;qid=1560365618&amp;s=gateway&amp;sr=8-2-spons&amp;th=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319</Words>
  <Characters>1823</Characters>
  <Application>Microsoft Office Word</Application>
  <DocSecurity>0</DocSecurity>
  <Lines>15</Lines>
  <Paragraphs>4</Paragraphs>
  <ScaleCrop>false</ScaleCrop>
  <Company/>
  <LinksUpToDate>false</LinksUpToDate>
  <CharactersWithSpaces>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2019-06-18T21:36:00Z</dcterms:created>
  <dcterms:modified xsi:type="dcterms:W3CDTF">2019-06-19T00:46:00Z</dcterms:modified>
</cp:coreProperties>
</file>